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b38fd90d4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6499c416b2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Korczowe,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97725167d44a7a" /><Relationship Type="http://schemas.openxmlformats.org/officeDocument/2006/relationships/numbering" Target="/word/numbering.xml" Id="R4a699292148c41bd" /><Relationship Type="http://schemas.openxmlformats.org/officeDocument/2006/relationships/settings" Target="/word/settings.xml" Id="R69290f0a22f74d12" /><Relationship Type="http://schemas.openxmlformats.org/officeDocument/2006/relationships/image" Target="/word/media/8d1728de-9bf4-4f1f-9ee3-94ca1fd707cd.png" Id="R6a6499c416b2402d" /></Relationships>
</file>