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8a0a66731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78b098cb7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98bde2ede4665" /><Relationship Type="http://schemas.openxmlformats.org/officeDocument/2006/relationships/numbering" Target="/word/numbering.xml" Id="Rfb80d3d1f69249ee" /><Relationship Type="http://schemas.openxmlformats.org/officeDocument/2006/relationships/settings" Target="/word/settings.xml" Id="Rf8d5892030c74b13" /><Relationship Type="http://schemas.openxmlformats.org/officeDocument/2006/relationships/image" Target="/word/media/4a2a653b-37d9-435e-9ec1-25152c321100.png" Id="R2c778b098cb7425c" /></Relationships>
</file>