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9586e2198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3cecbf7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bb7828e96438d" /><Relationship Type="http://schemas.openxmlformats.org/officeDocument/2006/relationships/numbering" Target="/word/numbering.xml" Id="R6977a21b861a46a0" /><Relationship Type="http://schemas.openxmlformats.org/officeDocument/2006/relationships/settings" Target="/word/settings.xml" Id="R904f55db7d9b4f9f" /><Relationship Type="http://schemas.openxmlformats.org/officeDocument/2006/relationships/image" Target="/word/media/cf5d76cf-dba2-4043-9220-0a6f65c5a733.png" Id="R85243cecbf7440ed" /></Relationships>
</file>