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c67b16bb3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3eefedd3b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Kornowac,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76a6768f244ae" /><Relationship Type="http://schemas.openxmlformats.org/officeDocument/2006/relationships/numbering" Target="/word/numbering.xml" Id="Rc94476fb9d3448a7" /><Relationship Type="http://schemas.openxmlformats.org/officeDocument/2006/relationships/settings" Target="/word/settings.xml" Id="Rad125432db0a41ca" /><Relationship Type="http://schemas.openxmlformats.org/officeDocument/2006/relationships/image" Target="/word/media/7aa47810-0e13-45f6-9aed-b3883f005e48.png" Id="R4ea3eefedd3b4b6b" /></Relationships>
</file>