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999000c98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5e72966cb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282050012440f" /><Relationship Type="http://schemas.openxmlformats.org/officeDocument/2006/relationships/numbering" Target="/word/numbering.xml" Id="R8af1114569694f22" /><Relationship Type="http://schemas.openxmlformats.org/officeDocument/2006/relationships/settings" Target="/word/settings.xml" Id="R6da0d81b00594a9a" /><Relationship Type="http://schemas.openxmlformats.org/officeDocument/2006/relationships/image" Target="/word/media/e7f3373e-d93e-4d41-be38-fa239151c5db.png" Id="Rf785e72966cb4b78" /></Relationships>
</file>