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faa6467eb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8eadc9e5d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Korzybie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faccc702c4d55" /><Relationship Type="http://schemas.openxmlformats.org/officeDocument/2006/relationships/numbering" Target="/word/numbering.xml" Id="R51e80fbe0d12489a" /><Relationship Type="http://schemas.openxmlformats.org/officeDocument/2006/relationships/settings" Target="/word/settings.xml" Id="R1cbcf88dc348415c" /><Relationship Type="http://schemas.openxmlformats.org/officeDocument/2006/relationships/image" Target="/word/media/d4f31189-d77f-4e9f-81ac-d930edce85f1.png" Id="R7258eadc9e5d4c7e" /></Relationships>
</file>