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22644ab73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dddb7d28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60293c7164c44" /><Relationship Type="http://schemas.openxmlformats.org/officeDocument/2006/relationships/numbering" Target="/word/numbering.xml" Id="Raf944dadc33d42f4" /><Relationship Type="http://schemas.openxmlformats.org/officeDocument/2006/relationships/settings" Target="/word/settings.xml" Id="Ra93a2d7d7f9348df" /><Relationship Type="http://schemas.openxmlformats.org/officeDocument/2006/relationships/image" Target="/word/media/9a19d2c0-3a1e-4964-bf39-0a2ea6c4fcc5.png" Id="Rd5bdddb7d28d4b6c" /></Relationships>
</file>