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dd2b793a5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1fd9ba18747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Koscianki,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ddf334d124d21" /><Relationship Type="http://schemas.openxmlformats.org/officeDocument/2006/relationships/numbering" Target="/word/numbering.xml" Id="R3950a49dafe24673" /><Relationship Type="http://schemas.openxmlformats.org/officeDocument/2006/relationships/settings" Target="/word/settings.xml" Id="R1387ba67698648e8" /><Relationship Type="http://schemas.openxmlformats.org/officeDocument/2006/relationships/image" Target="/word/media/53fc1d1a-857e-4cf5-a967-0b3b0cca71c1.png" Id="Rda91fd9ba1874713" /></Relationships>
</file>