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d953787c6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7a75c2bad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45c2d99df45ee" /><Relationship Type="http://schemas.openxmlformats.org/officeDocument/2006/relationships/numbering" Target="/word/numbering.xml" Id="Rc08824819f5f40d7" /><Relationship Type="http://schemas.openxmlformats.org/officeDocument/2006/relationships/settings" Target="/word/settings.xml" Id="Rb27c166ede9b46e4" /><Relationship Type="http://schemas.openxmlformats.org/officeDocument/2006/relationships/image" Target="/word/media/558254de-209b-4734-8bd3-88ca23b771af.png" Id="R5007a75c2bad406e" /></Relationships>
</file>