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c8a8c677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dbf8cca67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Koscielniki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f403cdf2f435c" /><Relationship Type="http://schemas.openxmlformats.org/officeDocument/2006/relationships/numbering" Target="/word/numbering.xml" Id="R562bf489e0174a5a" /><Relationship Type="http://schemas.openxmlformats.org/officeDocument/2006/relationships/settings" Target="/word/settings.xml" Id="Rb482076166a74fcc" /><Relationship Type="http://schemas.openxmlformats.org/officeDocument/2006/relationships/image" Target="/word/media/fc20f543-86b5-4964-b9c3-91a55a709d08.png" Id="Rf76dbf8cca6741fb" /></Relationships>
</file>