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6acc73cee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702a75f50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a0f49212f4bc7" /><Relationship Type="http://schemas.openxmlformats.org/officeDocument/2006/relationships/numbering" Target="/word/numbering.xml" Id="R3ff10611d7e74059" /><Relationship Type="http://schemas.openxmlformats.org/officeDocument/2006/relationships/settings" Target="/word/settings.xml" Id="R940954853df843fe" /><Relationship Type="http://schemas.openxmlformats.org/officeDocument/2006/relationships/image" Target="/word/media/2d481b12-f2df-4612-a6fa-ca88570bc3fb.png" Id="Rbaa702a75f50491f" /></Relationships>
</file>