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6d1f7372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b6b4fb913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192fe1e7147b6" /><Relationship Type="http://schemas.openxmlformats.org/officeDocument/2006/relationships/numbering" Target="/word/numbering.xml" Id="Raf42428981ee4dfc" /><Relationship Type="http://schemas.openxmlformats.org/officeDocument/2006/relationships/settings" Target="/word/settings.xml" Id="Rc7f37d689e4e43fb" /><Relationship Type="http://schemas.openxmlformats.org/officeDocument/2006/relationships/image" Target="/word/media/e39ed7d3-f007-4240-b65b-0fbcf6fd3de9.png" Id="R463b6b4fb9134e18" /></Relationships>
</file>