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95a99c6cd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4b4e15e6e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Kostomloty,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3090ff3014c2b" /><Relationship Type="http://schemas.openxmlformats.org/officeDocument/2006/relationships/numbering" Target="/word/numbering.xml" Id="R7d472a6149db4a75" /><Relationship Type="http://schemas.openxmlformats.org/officeDocument/2006/relationships/settings" Target="/word/settings.xml" Id="R93f791a968c74657" /><Relationship Type="http://schemas.openxmlformats.org/officeDocument/2006/relationships/image" Target="/word/media/b62a95f5-c268-439a-8fbe-7430575cea32.png" Id="Rc4f4b4e15e6e4609" /></Relationships>
</file>