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2c66430d541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b741a8cdda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a7760c6a664a41" /><Relationship Type="http://schemas.openxmlformats.org/officeDocument/2006/relationships/numbering" Target="/word/numbering.xml" Id="R930fb64be30e4f7f" /><Relationship Type="http://schemas.openxmlformats.org/officeDocument/2006/relationships/settings" Target="/word/settings.xml" Id="Rc9af2a308fee4540" /><Relationship Type="http://schemas.openxmlformats.org/officeDocument/2006/relationships/image" Target="/word/media/6cd15d99-ba33-44e9-880f-0d504e630f6f.png" Id="R8fb741a8cdda4b91" /></Relationships>
</file>