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d3b025f92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688ccaaa8544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Koszuty,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fa030e55e44e2" /><Relationship Type="http://schemas.openxmlformats.org/officeDocument/2006/relationships/numbering" Target="/word/numbering.xml" Id="Rc7f0e8aba97d4d03" /><Relationship Type="http://schemas.openxmlformats.org/officeDocument/2006/relationships/settings" Target="/word/settings.xml" Id="R9d71e145e08b4dbd" /><Relationship Type="http://schemas.openxmlformats.org/officeDocument/2006/relationships/image" Target="/word/media/c3050af3-60d6-430a-9d32-604a6c007ca6.png" Id="Rd1688ccaaa8544f6" /></Relationships>
</file>