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1733f8a4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de26018ea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5c17151f94fca" /><Relationship Type="http://schemas.openxmlformats.org/officeDocument/2006/relationships/numbering" Target="/word/numbering.xml" Id="R306cf17aecd64303" /><Relationship Type="http://schemas.openxmlformats.org/officeDocument/2006/relationships/settings" Target="/word/settings.xml" Id="R1b04e9403dc64c95" /><Relationship Type="http://schemas.openxmlformats.org/officeDocument/2006/relationships/image" Target="/word/media/1f0bf2df-edbd-4ba1-aed5-c0e068cee3b4.png" Id="Re11de26018ea4854" /></Relationships>
</file>