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32a5f1057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5d2ebeb84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cfc0bb4c44936" /><Relationship Type="http://schemas.openxmlformats.org/officeDocument/2006/relationships/numbering" Target="/word/numbering.xml" Id="R5983012fd2944fe1" /><Relationship Type="http://schemas.openxmlformats.org/officeDocument/2006/relationships/settings" Target="/word/settings.xml" Id="R75a52b9584994bc1" /><Relationship Type="http://schemas.openxmlformats.org/officeDocument/2006/relationships/image" Target="/word/media/8cb0a722-d190-4359-82e9-af9109ec14c1.png" Id="Re535d2ebeb844697" /></Relationships>
</file>