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548745008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335a11873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52d4597d84553" /><Relationship Type="http://schemas.openxmlformats.org/officeDocument/2006/relationships/numbering" Target="/word/numbering.xml" Id="Rf50cab2fb3b349cd" /><Relationship Type="http://schemas.openxmlformats.org/officeDocument/2006/relationships/settings" Target="/word/settings.xml" Id="R793606c36d874333" /><Relationship Type="http://schemas.openxmlformats.org/officeDocument/2006/relationships/image" Target="/word/media/1214ad19-050f-4eb1-b37c-df8823cda25e.png" Id="R26c335a11873493d" /></Relationships>
</file>