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953a8e80b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af9e44b1c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afb60368e4c67" /><Relationship Type="http://schemas.openxmlformats.org/officeDocument/2006/relationships/numbering" Target="/word/numbering.xml" Id="R439798a8b12f4404" /><Relationship Type="http://schemas.openxmlformats.org/officeDocument/2006/relationships/settings" Target="/word/settings.xml" Id="R240d02e0de884a7d" /><Relationship Type="http://schemas.openxmlformats.org/officeDocument/2006/relationships/image" Target="/word/media/69f1f432-88b9-40af-951b-9324953f6ca7.png" Id="R20baf9e44b1c4dc0" /></Relationships>
</file>