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17ac2d135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aa796e877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02fb5aad24ebf" /><Relationship Type="http://schemas.openxmlformats.org/officeDocument/2006/relationships/numbering" Target="/word/numbering.xml" Id="R8d906c51de7d4b4d" /><Relationship Type="http://schemas.openxmlformats.org/officeDocument/2006/relationships/settings" Target="/word/settings.xml" Id="Rba3cc2550c96498d" /><Relationship Type="http://schemas.openxmlformats.org/officeDocument/2006/relationships/image" Target="/word/media/7bcccab5-33a1-444a-8037-b0eae05fa3d6.png" Id="R848aa796e877462a" /></Relationships>
</file>