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4bf3c418d48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9064377ea64d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e573e36a5d4341" /><Relationship Type="http://schemas.openxmlformats.org/officeDocument/2006/relationships/numbering" Target="/word/numbering.xml" Id="R67de006d16ad4cd7" /><Relationship Type="http://schemas.openxmlformats.org/officeDocument/2006/relationships/settings" Target="/word/settings.xml" Id="R19a3ccab0f384db9" /><Relationship Type="http://schemas.openxmlformats.org/officeDocument/2006/relationships/image" Target="/word/media/6986680e-3fed-4acd-8866-29c7d78ef028.png" Id="Raf9064377ea64d93" /></Relationships>
</file>