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1037c368b94c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cd02e6736e4e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Kotowina,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7a75e1f76845a0" /><Relationship Type="http://schemas.openxmlformats.org/officeDocument/2006/relationships/numbering" Target="/word/numbering.xml" Id="R40ab9e96c6ec49c7" /><Relationship Type="http://schemas.openxmlformats.org/officeDocument/2006/relationships/settings" Target="/word/settings.xml" Id="R3c50913e686e4b48" /><Relationship Type="http://schemas.openxmlformats.org/officeDocument/2006/relationships/image" Target="/word/media/f9739422-7c89-4539-8159-e7b84c363bb6.png" Id="R57cd02e6736e4e58" /></Relationships>
</file>