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5463f0496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756f265ae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Kotuszow Poreba,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204251684448a" /><Relationship Type="http://schemas.openxmlformats.org/officeDocument/2006/relationships/numbering" Target="/word/numbering.xml" Id="Ra8d46ea96dc7417d" /><Relationship Type="http://schemas.openxmlformats.org/officeDocument/2006/relationships/settings" Target="/word/settings.xml" Id="R2ac4487f06f84c24" /><Relationship Type="http://schemas.openxmlformats.org/officeDocument/2006/relationships/image" Target="/word/media/aac8ef15-78db-4b95-9e8f-8e4721f283e5.png" Id="R2a8756f265ae4020" /></Relationships>
</file>