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baec1606c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9d0b41b2a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06e0cd8ea4946" /><Relationship Type="http://schemas.openxmlformats.org/officeDocument/2006/relationships/numbering" Target="/word/numbering.xml" Id="Rebed0c20b2b14be5" /><Relationship Type="http://schemas.openxmlformats.org/officeDocument/2006/relationships/settings" Target="/word/settings.xml" Id="R546d53f0fd8040cd" /><Relationship Type="http://schemas.openxmlformats.org/officeDocument/2006/relationships/image" Target="/word/media/83086662-880a-49bd-9df7-d570f1b34c3c.png" Id="Ra4e9d0b41b2a4816" /></Relationships>
</file>