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18fe912d2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6934dab6d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176b904414f6f" /><Relationship Type="http://schemas.openxmlformats.org/officeDocument/2006/relationships/numbering" Target="/word/numbering.xml" Id="Rd743f2ded70f4b70" /><Relationship Type="http://schemas.openxmlformats.org/officeDocument/2006/relationships/settings" Target="/word/settings.xml" Id="Rd8d0086badbb429e" /><Relationship Type="http://schemas.openxmlformats.org/officeDocument/2006/relationships/image" Target="/word/media/3d2b0b7d-a2f2-4bb5-a879-8a560ee76d74.png" Id="R7cb6934dab6d4d88" /></Relationships>
</file>