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52e97db13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95d443ff1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02cbdb6cc482c" /><Relationship Type="http://schemas.openxmlformats.org/officeDocument/2006/relationships/numbering" Target="/word/numbering.xml" Id="Rb4d36ba1397a4f3a" /><Relationship Type="http://schemas.openxmlformats.org/officeDocument/2006/relationships/settings" Target="/word/settings.xml" Id="R6ef2ebc20d994964" /><Relationship Type="http://schemas.openxmlformats.org/officeDocument/2006/relationships/image" Target="/word/media/108c2a08-e661-4397-b5c6-ceb598af960b.png" Id="Rb9b95d443ff14401" /></Relationships>
</file>