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2328bf40d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22159f1d9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Kowary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81e7d672c40e6" /><Relationship Type="http://schemas.openxmlformats.org/officeDocument/2006/relationships/numbering" Target="/word/numbering.xml" Id="Rd5d77fe0931f46b7" /><Relationship Type="http://schemas.openxmlformats.org/officeDocument/2006/relationships/settings" Target="/word/settings.xml" Id="R9e05cfa4524a4a50" /><Relationship Type="http://schemas.openxmlformats.org/officeDocument/2006/relationships/image" Target="/word/media/d4decfc9-b65c-4e31-bd12-f89677eb1727.png" Id="R1b022159f1d94e27" /></Relationships>
</file>