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3af6b6789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242e6cfda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8bc2659814d97" /><Relationship Type="http://schemas.openxmlformats.org/officeDocument/2006/relationships/numbering" Target="/word/numbering.xml" Id="R3758f786258f43be" /><Relationship Type="http://schemas.openxmlformats.org/officeDocument/2006/relationships/settings" Target="/word/settings.xml" Id="R454b01d064144492" /><Relationship Type="http://schemas.openxmlformats.org/officeDocument/2006/relationships/image" Target="/word/media/e7f04b49-c7e9-4395-a09c-0f8aaa614573.png" Id="R771242e6cfda48b9" /></Relationships>
</file>