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4a322c0e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b93d81b04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Kozanki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ecd97e554041" /><Relationship Type="http://schemas.openxmlformats.org/officeDocument/2006/relationships/numbering" Target="/word/numbering.xml" Id="R7cc5b8ff533e4d63" /><Relationship Type="http://schemas.openxmlformats.org/officeDocument/2006/relationships/settings" Target="/word/settings.xml" Id="R4b554bd667354d23" /><Relationship Type="http://schemas.openxmlformats.org/officeDocument/2006/relationships/image" Target="/word/media/0e43132f-3ab9-4ec7-b20d-287f4cb28160.png" Id="R0adb93d81b0443ee" /></Relationships>
</file>