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ef394cc9c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90386806a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f4eb3d0784719" /><Relationship Type="http://schemas.openxmlformats.org/officeDocument/2006/relationships/numbering" Target="/word/numbering.xml" Id="Rd189bd18c90b4d97" /><Relationship Type="http://schemas.openxmlformats.org/officeDocument/2006/relationships/settings" Target="/word/settings.xml" Id="Rb67eebb77431401a" /><Relationship Type="http://schemas.openxmlformats.org/officeDocument/2006/relationships/image" Target="/word/media/c1ed2895-c5b0-474d-a935-31e2f486e7e0.png" Id="Rd0990386806a4f47" /></Relationships>
</file>