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65947d3c0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a8de93ae4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e36f319684051" /><Relationship Type="http://schemas.openxmlformats.org/officeDocument/2006/relationships/numbering" Target="/word/numbering.xml" Id="R892e1aa1be4c4576" /><Relationship Type="http://schemas.openxmlformats.org/officeDocument/2006/relationships/settings" Target="/word/settings.xml" Id="R50ed0e98d5e9487b" /><Relationship Type="http://schemas.openxmlformats.org/officeDocument/2006/relationships/image" Target="/word/media/be219c45-fdbc-4432-9c18-f35c03925ae3.png" Id="R3aaa8de93ae4403e" /></Relationships>
</file>