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f53878097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28d59bba0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8c5c4c82f4243" /><Relationship Type="http://schemas.openxmlformats.org/officeDocument/2006/relationships/numbering" Target="/word/numbering.xml" Id="Rfb360f293b1d471b" /><Relationship Type="http://schemas.openxmlformats.org/officeDocument/2006/relationships/settings" Target="/word/settings.xml" Id="R1bb46282897b4ba5" /><Relationship Type="http://schemas.openxmlformats.org/officeDocument/2006/relationships/image" Target="/word/media/4d5e26fe-eb88-4972-85ba-a5d656c1a43e.png" Id="R79f28d59bba04f29" /></Relationships>
</file>