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b46902a56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232adba65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e1696718a4e32" /><Relationship Type="http://schemas.openxmlformats.org/officeDocument/2006/relationships/numbering" Target="/word/numbering.xml" Id="R7c477f01b91341bf" /><Relationship Type="http://schemas.openxmlformats.org/officeDocument/2006/relationships/settings" Target="/word/settings.xml" Id="R7efaaf54fe3845a8" /><Relationship Type="http://schemas.openxmlformats.org/officeDocument/2006/relationships/image" Target="/word/media/41f66fff-c695-4018-9587-019698f62342.png" Id="Ra34232adba654f02" /></Relationships>
</file>