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b901ae78a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b69825eb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3688a9dc148a7" /><Relationship Type="http://schemas.openxmlformats.org/officeDocument/2006/relationships/numbering" Target="/word/numbering.xml" Id="R7ebb76662e384ec2" /><Relationship Type="http://schemas.openxmlformats.org/officeDocument/2006/relationships/settings" Target="/word/settings.xml" Id="R6f8c413cd03942d0" /><Relationship Type="http://schemas.openxmlformats.org/officeDocument/2006/relationships/image" Target="/word/media/eecfb08e-4520-4bed-828d-422010bc7ff2.png" Id="R4298b69825eb486c" /></Relationships>
</file>