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599f47c89e4a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e8248654644c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Kozlowo,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77fc8eb6504c6f" /><Relationship Type="http://schemas.openxmlformats.org/officeDocument/2006/relationships/numbering" Target="/word/numbering.xml" Id="R83ce8340cde54860" /><Relationship Type="http://schemas.openxmlformats.org/officeDocument/2006/relationships/settings" Target="/word/settings.xml" Id="Rb3dcd964cd0c4733" /><Relationship Type="http://schemas.openxmlformats.org/officeDocument/2006/relationships/image" Target="/word/media/b68803d4-7961-428b-b537-850d83ebfb01.png" Id="R7ce8248654644caf" /></Relationships>
</file>