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a2a7c8a4d4d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78e448bc834b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ed70a823c74265" /><Relationship Type="http://schemas.openxmlformats.org/officeDocument/2006/relationships/numbering" Target="/word/numbering.xml" Id="R6765ce724e4f4f8b" /><Relationship Type="http://schemas.openxmlformats.org/officeDocument/2006/relationships/settings" Target="/word/settings.xml" Id="R724730ca8af14cb1" /><Relationship Type="http://schemas.openxmlformats.org/officeDocument/2006/relationships/image" Target="/word/media/4fe58dd1-6cc1-4fbc-be86-55e619c9421a.png" Id="R0878e448bc834bf4" /></Relationships>
</file>