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b2d3fda1224d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fd97e5f25f42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Kozmin,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f976e749ef4884" /><Relationship Type="http://schemas.openxmlformats.org/officeDocument/2006/relationships/numbering" Target="/word/numbering.xml" Id="R517c931434e94041" /><Relationship Type="http://schemas.openxmlformats.org/officeDocument/2006/relationships/settings" Target="/word/settings.xml" Id="Rd6083e77efa34b8b" /><Relationship Type="http://schemas.openxmlformats.org/officeDocument/2006/relationships/image" Target="/word/media/a0868b89-d688-402f-af18-58ac7e7e9055.png" Id="Re6fd97e5f25f42ab" /></Relationships>
</file>