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3682a7d21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8a38abc70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8c796a1d04c7e" /><Relationship Type="http://schemas.openxmlformats.org/officeDocument/2006/relationships/numbering" Target="/word/numbering.xml" Id="R82916fb6abf343e0" /><Relationship Type="http://schemas.openxmlformats.org/officeDocument/2006/relationships/settings" Target="/word/settings.xml" Id="Rcedf606102c74831" /><Relationship Type="http://schemas.openxmlformats.org/officeDocument/2006/relationships/image" Target="/word/media/d0bdbac4-2d0d-4d07-a969-b8ddb3fff482.png" Id="R7a78a38abc704e71" /></Relationships>
</file>