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053d8e8bc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b45a6da60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4e4c82204c19" /><Relationship Type="http://schemas.openxmlformats.org/officeDocument/2006/relationships/numbering" Target="/word/numbering.xml" Id="R58f80ecab7924bbb" /><Relationship Type="http://schemas.openxmlformats.org/officeDocument/2006/relationships/settings" Target="/word/settings.xml" Id="R5cb594ed5e5b43ca" /><Relationship Type="http://schemas.openxmlformats.org/officeDocument/2006/relationships/image" Target="/word/media/d1106e45-efe8-4ed8-8311-c4fc1c8a2c07.png" Id="R20fb45a6da60413d" /></Relationships>
</file>