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f252bb3b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db5162915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Kozniewo Lysaki,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99995763a410b" /><Relationship Type="http://schemas.openxmlformats.org/officeDocument/2006/relationships/numbering" Target="/word/numbering.xml" Id="Ra7d45e0bd6d94fa1" /><Relationship Type="http://schemas.openxmlformats.org/officeDocument/2006/relationships/settings" Target="/word/settings.xml" Id="Re4f45cadc9d44c74" /><Relationship Type="http://schemas.openxmlformats.org/officeDocument/2006/relationships/image" Target="/word/media/4f7504cc-ffa7-427a-82ee-f25b5a7332b1.png" Id="R5fddb51629154591" /></Relationships>
</file>