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23e3f361a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ed22d0d2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59ab68d7340a9" /><Relationship Type="http://schemas.openxmlformats.org/officeDocument/2006/relationships/numbering" Target="/word/numbering.xml" Id="R98e248287eee496b" /><Relationship Type="http://schemas.openxmlformats.org/officeDocument/2006/relationships/settings" Target="/word/settings.xml" Id="Rb220771332234fc5" /><Relationship Type="http://schemas.openxmlformats.org/officeDocument/2006/relationships/image" Target="/word/media/e09a8136-c72f-466d-a74d-d91ef0688747.png" Id="R02eed22d0d254723" /></Relationships>
</file>