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f027eed24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96a2583f8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4f3f8abe34d20" /><Relationship Type="http://schemas.openxmlformats.org/officeDocument/2006/relationships/numbering" Target="/word/numbering.xml" Id="Rc594190548ae4aa2" /><Relationship Type="http://schemas.openxmlformats.org/officeDocument/2006/relationships/settings" Target="/word/settings.xml" Id="R37159832c89e4d22" /><Relationship Type="http://schemas.openxmlformats.org/officeDocument/2006/relationships/image" Target="/word/media/2e65a027-10eb-4f74-a73a-044a0600bf14.png" Id="R67096a2583f841e9" /></Relationships>
</file>