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894e05c87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768b18cd8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Krajewo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dafe67fd046da" /><Relationship Type="http://schemas.openxmlformats.org/officeDocument/2006/relationships/numbering" Target="/word/numbering.xml" Id="Rd5a57bee1dc143b4" /><Relationship Type="http://schemas.openxmlformats.org/officeDocument/2006/relationships/settings" Target="/word/settings.xml" Id="Redbbdbd881d445a9" /><Relationship Type="http://schemas.openxmlformats.org/officeDocument/2006/relationships/image" Target="/word/media/29d78085-fca8-48b9-80ef-9c97dd128c66.png" Id="R0de768b18cd84416" /></Relationships>
</file>