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bff0aa517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1106dd01f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Krajno Wymyslona,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63dfe2a0a445a" /><Relationship Type="http://schemas.openxmlformats.org/officeDocument/2006/relationships/numbering" Target="/word/numbering.xml" Id="Rfcaf7b90f8f949a4" /><Relationship Type="http://schemas.openxmlformats.org/officeDocument/2006/relationships/settings" Target="/word/settings.xml" Id="Rae64cfe14fe34726" /><Relationship Type="http://schemas.openxmlformats.org/officeDocument/2006/relationships/image" Target="/word/media/04a365ef-64c4-4cb1-a5a0-1e01b00ead05.png" Id="Rde71106dd01f409d" /></Relationships>
</file>