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fff1db3c0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441d89c23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a4acf15784d41" /><Relationship Type="http://schemas.openxmlformats.org/officeDocument/2006/relationships/numbering" Target="/word/numbering.xml" Id="R641a5d8d6c8e4e06" /><Relationship Type="http://schemas.openxmlformats.org/officeDocument/2006/relationships/settings" Target="/word/settings.xml" Id="Rdb9b75c94aad41ec" /><Relationship Type="http://schemas.openxmlformats.org/officeDocument/2006/relationships/image" Target="/word/media/ed1fcd90-5be3-4109-be98-0d6e74e7d16b.png" Id="R14f441d89c234b46" /></Relationships>
</file>