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87e7250d8c4b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17b829a03f46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Krakowkowice,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0d51794a2b462f" /><Relationship Type="http://schemas.openxmlformats.org/officeDocument/2006/relationships/numbering" Target="/word/numbering.xml" Id="R9850f845bdea4aea" /><Relationship Type="http://schemas.openxmlformats.org/officeDocument/2006/relationships/settings" Target="/word/settings.xml" Id="Rdcd222e141744027" /><Relationship Type="http://schemas.openxmlformats.org/officeDocument/2006/relationships/image" Target="/word/media/d42b23e3-ea8a-4595-96ba-3cbe1a87d2d0.png" Id="R5617b829a03f4695" /></Relationships>
</file>