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4e3bc345d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5a35c81f2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ae4bcbc524f78" /><Relationship Type="http://schemas.openxmlformats.org/officeDocument/2006/relationships/numbering" Target="/word/numbering.xml" Id="R7206019a1e7d4d55" /><Relationship Type="http://schemas.openxmlformats.org/officeDocument/2006/relationships/settings" Target="/word/settings.xml" Id="Rc67ebcef2117499e" /><Relationship Type="http://schemas.openxmlformats.org/officeDocument/2006/relationships/image" Target="/word/media/a9246249-7ed2-463b-92e4-2ddd2659b4da.png" Id="R3f05a35c81f24676" /></Relationships>
</file>