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d4ac7c34e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d2354d5dd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Krasne Elzbiecin,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d5e36ae1446b7" /><Relationship Type="http://schemas.openxmlformats.org/officeDocument/2006/relationships/numbering" Target="/word/numbering.xml" Id="Ra597217cdd59458a" /><Relationship Type="http://schemas.openxmlformats.org/officeDocument/2006/relationships/settings" Target="/word/settings.xml" Id="Rccbce734f8604e03" /><Relationship Type="http://schemas.openxmlformats.org/officeDocument/2006/relationships/image" Target="/word/media/8b65d77a-c281-4670-a42a-b02eae681760.png" Id="R90bd2354d5dd4c3e" /></Relationships>
</file>