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8ee84eae6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bb7bc53e3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Potockie,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3a297b3564f5b" /><Relationship Type="http://schemas.openxmlformats.org/officeDocument/2006/relationships/numbering" Target="/word/numbering.xml" Id="Rf660140591f8490d" /><Relationship Type="http://schemas.openxmlformats.org/officeDocument/2006/relationships/settings" Target="/word/settings.xml" Id="Rf5ee2f309e9b452d" /><Relationship Type="http://schemas.openxmlformats.org/officeDocument/2006/relationships/image" Target="/word/media/3efb61f9-0c2c-4eb7-89ad-111cd29599a5.png" Id="R62ebb7bc53e347f5" /></Relationships>
</file>