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a5dc3f2ea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92e02ae91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60a40bef04462" /><Relationship Type="http://schemas.openxmlformats.org/officeDocument/2006/relationships/numbering" Target="/word/numbering.xml" Id="R7ddffbd05e2a4c2c" /><Relationship Type="http://schemas.openxmlformats.org/officeDocument/2006/relationships/settings" Target="/word/settings.xml" Id="R856d0b5636c74dd4" /><Relationship Type="http://schemas.openxmlformats.org/officeDocument/2006/relationships/image" Target="/word/media/720e53dd-6e2e-4b3b-be46-aca9bc5a2301.png" Id="R5f692e02ae914997" /></Relationships>
</file>